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66e611bd0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4727fc7b6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Chapalturti,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536db8f824b76" /><Relationship Type="http://schemas.openxmlformats.org/officeDocument/2006/relationships/numbering" Target="/word/numbering.xml" Id="Rf01d0d651c1b424c" /><Relationship Type="http://schemas.openxmlformats.org/officeDocument/2006/relationships/settings" Target="/word/settings.xml" Id="R54c376227ff14a8e" /><Relationship Type="http://schemas.openxmlformats.org/officeDocument/2006/relationships/image" Target="/word/media/7fb8f8aa-db9a-45fd-a03c-3c4ad75d805d.png" Id="R0394727fc7b649cb" /></Relationships>
</file>