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86d3f33e7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9c7872841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Chaumu,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3d6164c5a4a93" /><Relationship Type="http://schemas.openxmlformats.org/officeDocument/2006/relationships/numbering" Target="/word/numbering.xml" Id="Rf67f7c43aea147a1" /><Relationship Type="http://schemas.openxmlformats.org/officeDocument/2006/relationships/settings" Target="/word/settings.xml" Id="R56d5cbeba9924b3b" /><Relationship Type="http://schemas.openxmlformats.org/officeDocument/2006/relationships/image" Target="/word/media/ef08c09c-54eb-4b1a-a714-35aec2a2080a.png" Id="R8349c787284143f1" /></Relationships>
</file>