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22185dea8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8cc2b03d0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Chauradadar,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59dd3423a46ed" /><Relationship Type="http://schemas.openxmlformats.org/officeDocument/2006/relationships/numbering" Target="/word/numbering.xml" Id="Re8726de99757405d" /><Relationship Type="http://schemas.openxmlformats.org/officeDocument/2006/relationships/settings" Target="/word/settings.xml" Id="R9e4d0e3963734583" /><Relationship Type="http://schemas.openxmlformats.org/officeDocument/2006/relationships/image" Target="/word/media/016d4b80-5e1d-4a04-86d7-0419a5c8d154.png" Id="R0eb8cc2b03d046bd" /></Relationships>
</file>