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32f206499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b1b88db96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0d2827e7f4b78" /><Relationship Type="http://schemas.openxmlformats.org/officeDocument/2006/relationships/numbering" Target="/word/numbering.xml" Id="Ra07c07dcf11f49bd" /><Relationship Type="http://schemas.openxmlformats.org/officeDocument/2006/relationships/settings" Target="/word/settings.xml" Id="R875f22f8db44462d" /><Relationship Type="http://schemas.openxmlformats.org/officeDocument/2006/relationships/image" Target="/word/media/d28ba18c-6bb7-4545-a075-5edcde519260.png" Id="R8d9b1b88db964aa8" /></Relationships>
</file>