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0504d65d3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bc8e84ddc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Cheropalli,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43c1c81d74daf" /><Relationship Type="http://schemas.openxmlformats.org/officeDocument/2006/relationships/numbering" Target="/word/numbering.xml" Id="Rcee6fb88b2854477" /><Relationship Type="http://schemas.openxmlformats.org/officeDocument/2006/relationships/settings" Target="/word/settings.xml" Id="R9672223d88384d3d" /><Relationship Type="http://schemas.openxmlformats.org/officeDocument/2006/relationships/image" Target="/word/media/6244f4b3-cad5-4e4d-ab1a-028b6ddac0b3.png" Id="Rc38bc8e84ddc4b3d" /></Relationships>
</file>