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eb0a93158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308031ca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Chhanga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a99e12384701" /><Relationship Type="http://schemas.openxmlformats.org/officeDocument/2006/relationships/numbering" Target="/word/numbering.xml" Id="R84e225a306d54a6e" /><Relationship Type="http://schemas.openxmlformats.org/officeDocument/2006/relationships/settings" Target="/word/settings.xml" Id="R583bf17f707c4dcd" /><Relationship Type="http://schemas.openxmlformats.org/officeDocument/2006/relationships/image" Target="/word/media/2dfdc119-a3e8-4ddc-bc81-a4e5079080da.png" Id="Rc03308031ca34009" /></Relationships>
</file>