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96af1e7f2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72d4b0b83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Chhattasar,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b4cc1382c4d97" /><Relationship Type="http://schemas.openxmlformats.org/officeDocument/2006/relationships/numbering" Target="/word/numbering.xml" Id="R96ccf9ca50d84a1a" /><Relationship Type="http://schemas.openxmlformats.org/officeDocument/2006/relationships/settings" Target="/word/settings.xml" Id="R82159516992c4e20" /><Relationship Type="http://schemas.openxmlformats.org/officeDocument/2006/relationships/image" Target="/word/media/0b72a037-4872-4b0e-bdf6-123ff595ed43.png" Id="R6e372d4b0b8347dd" /></Relationships>
</file>