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dae4f60b9e4c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806f29cb0c4b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Chhauna,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38de8b6d54260" /><Relationship Type="http://schemas.openxmlformats.org/officeDocument/2006/relationships/numbering" Target="/word/numbering.xml" Id="R4d29e4a012ca4c34" /><Relationship Type="http://schemas.openxmlformats.org/officeDocument/2006/relationships/settings" Target="/word/settings.xml" Id="R41d6b04c522f44de" /><Relationship Type="http://schemas.openxmlformats.org/officeDocument/2006/relationships/image" Target="/word/media/c606266c-5d23-4f07-92d8-cec35e88105f.png" Id="R62806f29cb0c4b36" /></Relationships>
</file>