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1e4a98085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72419df8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Chhew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36f49418748cf" /><Relationship Type="http://schemas.openxmlformats.org/officeDocument/2006/relationships/numbering" Target="/word/numbering.xml" Id="R2e8308ac12064402" /><Relationship Type="http://schemas.openxmlformats.org/officeDocument/2006/relationships/settings" Target="/word/settings.xml" Id="Rb34ad8c5be2f4ed2" /><Relationship Type="http://schemas.openxmlformats.org/officeDocument/2006/relationships/image" Target="/word/media/86aa57b0-a7db-4a00-be82-7c66b47bc3c9.png" Id="R73f872419df84220" /></Relationships>
</file>