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45b51db6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d6a20f91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Chhikaniyanmajra,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5ea26d4944a4c" /><Relationship Type="http://schemas.openxmlformats.org/officeDocument/2006/relationships/numbering" Target="/word/numbering.xml" Id="R3eff57b09758419f" /><Relationship Type="http://schemas.openxmlformats.org/officeDocument/2006/relationships/settings" Target="/word/settings.xml" Id="Rd51ce2c0a1d942bd" /><Relationship Type="http://schemas.openxmlformats.org/officeDocument/2006/relationships/image" Target="/word/media/fd207556-4e4f-4568-ae38-ef5c40743bfe.png" Id="R572dd6a20f914c1d" /></Relationships>
</file>