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5f10323d3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026ecf1c6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7e97fc51a4596" /><Relationship Type="http://schemas.openxmlformats.org/officeDocument/2006/relationships/numbering" Target="/word/numbering.xml" Id="R9dff8aa117f24378" /><Relationship Type="http://schemas.openxmlformats.org/officeDocument/2006/relationships/settings" Target="/word/settings.xml" Id="R098e8d4d16ef4d56" /><Relationship Type="http://schemas.openxmlformats.org/officeDocument/2006/relationships/image" Target="/word/media/d2bb431d-472b-42e0-9a32-817a851f2cee.png" Id="Ra85026ecf1c6443b" /></Relationships>
</file>