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c6f1d9664f4e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8f110771314b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Chimur,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6ed61ef20b47b7" /><Relationship Type="http://schemas.openxmlformats.org/officeDocument/2006/relationships/numbering" Target="/word/numbering.xml" Id="R0ff8a0e5b022454a" /><Relationship Type="http://schemas.openxmlformats.org/officeDocument/2006/relationships/settings" Target="/word/settings.xml" Id="R3ca5468dcd8648b7" /><Relationship Type="http://schemas.openxmlformats.org/officeDocument/2006/relationships/image" Target="/word/media/e2a63f96-a753-4b1f-bfbf-923c9b2f2375.png" Id="R848f110771314b9e" /></Relationships>
</file>