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81b65882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5322792b3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b0597ef274682" /><Relationship Type="http://schemas.openxmlformats.org/officeDocument/2006/relationships/numbering" Target="/word/numbering.xml" Id="Re11d5da8fbc74a48" /><Relationship Type="http://schemas.openxmlformats.org/officeDocument/2006/relationships/settings" Target="/word/settings.xml" Id="Re2b0c07773be41bc" /><Relationship Type="http://schemas.openxmlformats.org/officeDocument/2006/relationships/image" Target="/word/media/807863e0-85db-4384-8af9-fde11f2a0491.png" Id="Rda75322792b34414" /></Relationships>
</file>