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3932b9b8f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d97e0f656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Chincholi,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35f91d3664c3f" /><Relationship Type="http://schemas.openxmlformats.org/officeDocument/2006/relationships/numbering" Target="/word/numbering.xml" Id="R70ecb25f5f9245e9" /><Relationship Type="http://schemas.openxmlformats.org/officeDocument/2006/relationships/settings" Target="/word/settings.xml" Id="Rf655b12891384944" /><Relationship Type="http://schemas.openxmlformats.org/officeDocument/2006/relationships/image" Target="/word/media/8b2c8f64-2e50-49a1-9389-9b06b4131ce6.png" Id="Rc1ed97e0f65648d9" /></Relationships>
</file>