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b94f9cab1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b3415f91f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Chinna Dharapuram,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9fd00e2ba4b84" /><Relationship Type="http://schemas.openxmlformats.org/officeDocument/2006/relationships/numbering" Target="/word/numbering.xml" Id="R40ecc6297faf4c0e" /><Relationship Type="http://schemas.openxmlformats.org/officeDocument/2006/relationships/settings" Target="/word/settings.xml" Id="R70cbad49f0e447d7" /><Relationship Type="http://schemas.openxmlformats.org/officeDocument/2006/relationships/image" Target="/word/media/a01ab461-d771-4b2d-bf67-d69a303eedec.png" Id="R27eb3415f91f44c5" /></Relationships>
</file>