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65e82419e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6a8ade116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Chippigiri,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134d8d33c4d1c" /><Relationship Type="http://schemas.openxmlformats.org/officeDocument/2006/relationships/numbering" Target="/word/numbering.xml" Id="Re66810743ced4a95" /><Relationship Type="http://schemas.openxmlformats.org/officeDocument/2006/relationships/settings" Target="/word/settings.xml" Id="R535770a82fb44378" /><Relationship Type="http://schemas.openxmlformats.org/officeDocument/2006/relationships/image" Target="/word/media/f8a6c60c-9014-461d-ad02-02ca18666f6d.png" Id="R7f36a8ade1164826" /></Relationships>
</file>