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693634c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fea0116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Chiraidongri,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5f254312a4397" /><Relationship Type="http://schemas.openxmlformats.org/officeDocument/2006/relationships/numbering" Target="/word/numbering.xml" Id="Rfae7fbcf56d1444b" /><Relationship Type="http://schemas.openxmlformats.org/officeDocument/2006/relationships/settings" Target="/word/settings.xml" Id="R14fb6380e5e54829" /><Relationship Type="http://schemas.openxmlformats.org/officeDocument/2006/relationships/image" Target="/word/media/5fe4eee7-ef3b-419a-b460-a2e4bcf22101.png" Id="R84cbfea011644697" /></Relationships>
</file>