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aa08b21ce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e504b2a35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dd40a8ea349c0" /><Relationship Type="http://schemas.openxmlformats.org/officeDocument/2006/relationships/numbering" Target="/word/numbering.xml" Id="R120b9ff8ee544c58" /><Relationship Type="http://schemas.openxmlformats.org/officeDocument/2006/relationships/settings" Target="/word/settings.xml" Id="Rf1b1c3f0b3584509" /><Relationship Type="http://schemas.openxmlformats.org/officeDocument/2006/relationships/image" Target="/word/media/0105eb1e-1f48-49ac-99f0-8a6ed193d115.png" Id="Rf42e504b2a35496d" /></Relationships>
</file>