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aef4d56d3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9963fed1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1e1a392a461f" /><Relationship Type="http://schemas.openxmlformats.org/officeDocument/2006/relationships/numbering" Target="/word/numbering.xml" Id="R0ff977ae98a54edb" /><Relationship Type="http://schemas.openxmlformats.org/officeDocument/2006/relationships/settings" Target="/word/settings.xml" Id="R06fb86918d534bfd" /><Relationship Type="http://schemas.openxmlformats.org/officeDocument/2006/relationships/image" Target="/word/media/1f7f35ae-e42b-4a57-97a4-8ee4b3d95ea0.png" Id="R6a19963fed15476c" /></Relationships>
</file>