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3c5924278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6f0e4d191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b335552e148ec" /><Relationship Type="http://schemas.openxmlformats.org/officeDocument/2006/relationships/numbering" Target="/word/numbering.xml" Id="R8093bb2770884c69" /><Relationship Type="http://schemas.openxmlformats.org/officeDocument/2006/relationships/settings" Target="/word/settings.xml" Id="R49438ffb555146fb" /><Relationship Type="http://schemas.openxmlformats.org/officeDocument/2006/relationships/image" Target="/word/media/2e9400eb-52cd-4e35-ac1f-1689d35d9125.png" Id="R0766f0e4d19149fa" /></Relationships>
</file>