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313b80593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88552b3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e331ded0c4bac" /><Relationship Type="http://schemas.openxmlformats.org/officeDocument/2006/relationships/numbering" Target="/word/numbering.xml" Id="R977723226f0b4d7d" /><Relationship Type="http://schemas.openxmlformats.org/officeDocument/2006/relationships/settings" Target="/word/settings.xml" Id="R21c567676d494e04" /><Relationship Type="http://schemas.openxmlformats.org/officeDocument/2006/relationships/image" Target="/word/media/914dc021-0c57-4c86-97ae-9a271edfad5f.png" Id="R91ce88552b3c48d0" /></Relationships>
</file>