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ce1fd5fa9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977062f75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3245b11694296" /><Relationship Type="http://schemas.openxmlformats.org/officeDocument/2006/relationships/numbering" Target="/word/numbering.xml" Id="Rbeb430435ca04c32" /><Relationship Type="http://schemas.openxmlformats.org/officeDocument/2006/relationships/settings" Target="/word/settings.xml" Id="Rd3ce768b20574089" /><Relationship Type="http://schemas.openxmlformats.org/officeDocument/2006/relationships/image" Target="/word/media/fa9e20cf-8b20-4fc3-8aba-38afa8788b13.png" Id="R5e7977062f75426c" /></Relationships>
</file>