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776130e38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2c0b62c0f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Dadareli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1f83dd0245ef" /><Relationship Type="http://schemas.openxmlformats.org/officeDocument/2006/relationships/numbering" Target="/word/numbering.xml" Id="R54b282f808e24b66" /><Relationship Type="http://schemas.openxmlformats.org/officeDocument/2006/relationships/settings" Target="/word/settings.xml" Id="Re69add5373b240d7" /><Relationship Type="http://schemas.openxmlformats.org/officeDocument/2006/relationships/image" Target="/word/media/a005dd5a-bacd-4df0-8a77-66032ef3641e.png" Id="R5602c0b62c0f4b24" /></Relationships>
</file>