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708be8cbd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90eac1ffd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3ed3503f4f52" /><Relationship Type="http://schemas.openxmlformats.org/officeDocument/2006/relationships/numbering" Target="/word/numbering.xml" Id="Rfbde380f7920471a" /><Relationship Type="http://schemas.openxmlformats.org/officeDocument/2006/relationships/settings" Target="/word/settings.xml" Id="Rbcac17ddf2ae4b40" /><Relationship Type="http://schemas.openxmlformats.org/officeDocument/2006/relationships/image" Target="/word/media/e542b9d1-20bb-4ccf-8013-1980e634e0ce.png" Id="R01390eac1ffd4cda" /></Relationships>
</file>