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503100754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a381b05cb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Dalori,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93bc13959423c" /><Relationship Type="http://schemas.openxmlformats.org/officeDocument/2006/relationships/numbering" Target="/word/numbering.xml" Id="Rf8c6b167c68544a4" /><Relationship Type="http://schemas.openxmlformats.org/officeDocument/2006/relationships/settings" Target="/word/settings.xml" Id="R377ba64d05a4431e" /><Relationship Type="http://schemas.openxmlformats.org/officeDocument/2006/relationships/image" Target="/word/media/6471c3b8-3631-4eed-adec-b4ae28849287.png" Id="R88aa381b05cb4e82" /></Relationships>
</file>