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9d4e74ddc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1e42a6621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Dalot,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5f534e1824311" /><Relationship Type="http://schemas.openxmlformats.org/officeDocument/2006/relationships/numbering" Target="/word/numbering.xml" Id="R256a6fd5e7e54168" /><Relationship Type="http://schemas.openxmlformats.org/officeDocument/2006/relationships/settings" Target="/word/settings.xml" Id="R36e4d4a5f2984ad6" /><Relationship Type="http://schemas.openxmlformats.org/officeDocument/2006/relationships/image" Target="/word/media/8279443f-320b-49b2-a6c0-7c4b349f69b9.png" Id="Rd551e42a66214629" /></Relationships>
</file>