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aa4f9d9cd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8d00ed536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Damar ka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3bad6b42d4bfd" /><Relationship Type="http://schemas.openxmlformats.org/officeDocument/2006/relationships/numbering" Target="/word/numbering.xml" Id="R2d4b540bd92143c6" /><Relationship Type="http://schemas.openxmlformats.org/officeDocument/2006/relationships/settings" Target="/word/settings.xml" Id="Racbd666a4c7249c9" /><Relationship Type="http://schemas.openxmlformats.org/officeDocument/2006/relationships/image" Target="/word/media/4db959af-f61a-48e5-86f0-ed33d58697d3.png" Id="R01a8d00ed5364fa3" /></Relationships>
</file>