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6ecddf8c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0ba1e692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1a1e116a84134" /><Relationship Type="http://schemas.openxmlformats.org/officeDocument/2006/relationships/numbering" Target="/word/numbering.xml" Id="R8291f429e6914527" /><Relationship Type="http://schemas.openxmlformats.org/officeDocument/2006/relationships/settings" Target="/word/settings.xml" Id="R28aab449de8e49cc" /><Relationship Type="http://schemas.openxmlformats.org/officeDocument/2006/relationships/image" Target="/word/media/59710134-8082-45b9-92a6-e1d275245bf7.png" Id="Rec70ba1e69284b13" /></Relationships>
</file>