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9df52a94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744f83e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36e1dda8b4ac7" /><Relationship Type="http://schemas.openxmlformats.org/officeDocument/2006/relationships/numbering" Target="/word/numbering.xml" Id="Rdce9f6678ad34e09" /><Relationship Type="http://schemas.openxmlformats.org/officeDocument/2006/relationships/settings" Target="/word/settings.xml" Id="Rfb4cb1dce3ed4e8a" /><Relationship Type="http://schemas.openxmlformats.org/officeDocument/2006/relationships/image" Target="/word/media/c2fa77f0-5206-4fcd-a4d5-eb934673dfcc.png" Id="R626b744f83e34492" /></Relationships>
</file>