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7ddd04ae9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5a4abee85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Dargiya Lehr,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c6ad859894e0d" /><Relationship Type="http://schemas.openxmlformats.org/officeDocument/2006/relationships/numbering" Target="/word/numbering.xml" Id="R57c4f7cec726489a" /><Relationship Type="http://schemas.openxmlformats.org/officeDocument/2006/relationships/settings" Target="/word/settings.xml" Id="R95a9807b71bd47d8" /><Relationship Type="http://schemas.openxmlformats.org/officeDocument/2006/relationships/image" Target="/word/media/873a7ce4-7fab-4720-9314-b0db30e74dc6.png" Id="Re785a4abee854fe8" /></Relationships>
</file>