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995f30eb4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f39b93670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a72c85c3b42be" /><Relationship Type="http://schemas.openxmlformats.org/officeDocument/2006/relationships/numbering" Target="/word/numbering.xml" Id="R408b54247c0447af" /><Relationship Type="http://schemas.openxmlformats.org/officeDocument/2006/relationships/settings" Target="/word/settings.xml" Id="R26f8c4af513246fe" /><Relationship Type="http://schemas.openxmlformats.org/officeDocument/2006/relationships/image" Target="/word/media/74a28955-d701-4cee-aa55-87cf21464f80.png" Id="R1d0f39b9367042db" /></Relationships>
</file>