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a47a2207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83097b9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6df067ab47c2" /><Relationship Type="http://schemas.openxmlformats.org/officeDocument/2006/relationships/numbering" Target="/word/numbering.xml" Id="Rb1cbb07e64d04c63" /><Relationship Type="http://schemas.openxmlformats.org/officeDocument/2006/relationships/settings" Target="/word/settings.xml" Id="Rf2d34bd01de9420d" /><Relationship Type="http://schemas.openxmlformats.org/officeDocument/2006/relationships/image" Target="/word/media/ee3c86d9-8d70-4928-a88a-19f6053433a6.png" Id="R5e7483097b92464c" /></Relationships>
</file>