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a8bcb11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2d4ad0c6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Davrapada,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ad7c0040404c" /><Relationship Type="http://schemas.openxmlformats.org/officeDocument/2006/relationships/numbering" Target="/word/numbering.xml" Id="R72c69904a00a43f0" /><Relationship Type="http://schemas.openxmlformats.org/officeDocument/2006/relationships/settings" Target="/word/settings.xml" Id="Rb5d2fc61202e44f0" /><Relationship Type="http://schemas.openxmlformats.org/officeDocument/2006/relationships/image" Target="/word/media/94cb5f7d-8a4e-4660-a9fb-3212411c0244.png" Id="R57262d4ad0c6411e" /></Relationships>
</file>