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3d751e96b94c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31cabac83b45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Debpur,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cbe45c00354403" /><Relationship Type="http://schemas.openxmlformats.org/officeDocument/2006/relationships/numbering" Target="/word/numbering.xml" Id="Raaed3ab1c04745c1" /><Relationship Type="http://schemas.openxmlformats.org/officeDocument/2006/relationships/settings" Target="/word/settings.xml" Id="R5b7afc47d222479a" /><Relationship Type="http://schemas.openxmlformats.org/officeDocument/2006/relationships/image" Target="/word/media/e7891da9-256b-46d1-b85c-f81923f51ae5.png" Id="R8031cabac83b4599" /></Relationships>
</file>