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41f8724c9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74bb98ac1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3c1a06e34d5c" /><Relationship Type="http://schemas.openxmlformats.org/officeDocument/2006/relationships/numbering" Target="/word/numbering.xml" Id="R2cdfe84fd713463f" /><Relationship Type="http://schemas.openxmlformats.org/officeDocument/2006/relationships/settings" Target="/word/settings.xml" Id="R148160fa4e574480" /><Relationship Type="http://schemas.openxmlformats.org/officeDocument/2006/relationships/image" Target="/word/media/887c4c39-61df-468b-9cc2-30a5848a98a9.png" Id="R9e474bb98ac14bf7" /></Relationships>
</file>