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fa947747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761616cc2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e54ce22a4340" /><Relationship Type="http://schemas.openxmlformats.org/officeDocument/2006/relationships/numbering" Target="/word/numbering.xml" Id="R237907ee232643b5" /><Relationship Type="http://schemas.openxmlformats.org/officeDocument/2006/relationships/settings" Target="/word/settings.xml" Id="Rf778a5d1c05c48c8" /><Relationship Type="http://schemas.openxmlformats.org/officeDocument/2006/relationships/image" Target="/word/media/8be0cede-a5f4-4a48-841d-9e56773c7f82.png" Id="R059761616cc24263" /></Relationships>
</file>