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79a654ec2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f1df14d73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a596cc4e64951" /><Relationship Type="http://schemas.openxmlformats.org/officeDocument/2006/relationships/numbering" Target="/word/numbering.xml" Id="R2c0f54644ab44da1" /><Relationship Type="http://schemas.openxmlformats.org/officeDocument/2006/relationships/settings" Target="/word/settings.xml" Id="Rcab876bc20e94cf6" /><Relationship Type="http://schemas.openxmlformats.org/officeDocument/2006/relationships/image" Target="/word/media/fe7b1e3a-d0d0-435f-86a4-ead3de460fdb.png" Id="Rcb8f1df14d734919" /></Relationships>
</file>