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b0a2742b7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08c756ed7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Devadhuwa,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a636ee6cc41cb" /><Relationship Type="http://schemas.openxmlformats.org/officeDocument/2006/relationships/numbering" Target="/word/numbering.xml" Id="R605cb5eac5544d77" /><Relationship Type="http://schemas.openxmlformats.org/officeDocument/2006/relationships/settings" Target="/word/settings.xml" Id="R61ab20c473234075" /><Relationship Type="http://schemas.openxmlformats.org/officeDocument/2006/relationships/image" Target="/word/media/41b677f8-033e-4739-ab81-7058cf6ac19e.png" Id="R58408c756ed742a5" /></Relationships>
</file>