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758281478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da5dcb6c4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Devarapalem,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b5381dfe4dd0" /><Relationship Type="http://schemas.openxmlformats.org/officeDocument/2006/relationships/numbering" Target="/word/numbering.xml" Id="R7f6b49ede86b4614" /><Relationship Type="http://schemas.openxmlformats.org/officeDocument/2006/relationships/settings" Target="/word/settings.xml" Id="Rf18da2ef44964325" /><Relationship Type="http://schemas.openxmlformats.org/officeDocument/2006/relationships/image" Target="/word/media/d9ec9d8d-cecc-4198-bad7-ef065b10bfb4.png" Id="Re94da5dcb6c44d10" /></Relationships>
</file>