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20c9175b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842a4594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Devaravemuru,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23cd83f2487c" /><Relationship Type="http://schemas.openxmlformats.org/officeDocument/2006/relationships/numbering" Target="/word/numbering.xml" Id="Rfdff272802ef4a28" /><Relationship Type="http://schemas.openxmlformats.org/officeDocument/2006/relationships/settings" Target="/word/settings.xml" Id="R26ed93fd05bf42d8" /><Relationship Type="http://schemas.openxmlformats.org/officeDocument/2006/relationships/image" Target="/word/media/3028c2ad-03b4-4a32-a8c0-be42bf65d22f.png" Id="R832842a459434e28" /></Relationships>
</file>