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54cde45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cedbb313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Devarnavadai,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665e4da8b40d7" /><Relationship Type="http://schemas.openxmlformats.org/officeDocument/2006/relationships/numbering" Target="/word/numbering.xml" Id="Reee32729ad4a4d07" /><Relationship Type="http://schemas.openxmlformats.org/officeDocument/2006/relationships/settings" Target="/word/settings.xml" Id="R003163368eb245fc" /><Relationship Type="http://schemas.openxmlformats.org/officeDocument/2006/relationships/image" Target="/word/media/d8c9ab95-3800-4027-81fb-0fe0ace9f031.png" Id="R2314cedbb3134cc4" /></Relationships>
</file>