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09b3fea8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237340e0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f67f26f964ed7" /><Relationship Type="http://schemas.openxmlformats.org/officeDocument/2006/relationships/numbering" Target="/word/numbering.xml" Id="Rc6d97bf9c4fa459c" /><Relationship Type="http://schemas.openxmlformats.org/officeDocument/2006/relationships/settings" Target="/word/settings.xml" Id="R9cd496b4e6b44485" /><Relationship Type="http://schemas.openxmlformats.org/officeDocument/2006/relationships/image" Target="/word/media/de6478fa-ef27-4e5a-9e7e-219db1644d36.png" Id="R6642237340e0439b" /></Relationships>
</file>