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b0e0da982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1f9e4f3b4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Dhagwan,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8483ae0c84246" /><Relationship Type="http://schemas.openxmlformats.org/officeDocument/2006/relationships/numbering" Target="/word/numbering.xml" Id="R48ab19a30eef4f97" /><Relationship Type="http://schemas.openxmlformats.org/officeDocument/2006/relationships/settings" Target="/word/settings.xml" Id="Rfb5fc5c9a2f7414e" /><Relationship Type="http://schemas.openxmlformats.org/officeDocument/2006/relationships/image" Target="/word/media/7282e00b-f632-4dba-8c6f-a8c079a37ea9.png" Id="R0fa1f9e4f3b44cda" /></Relationships>
</file>