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b45f44052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be41e9e0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Dhamlej,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92ed427184deb" /><Relationship Type="http://schemas.openxmlformats.org/officeDocument/2006/relationships/numbering" Target="/word/numbering.xml" Id="R0e45d9c4fc2a466b" /><Relationship Type="http://schemas.openxmlformats.org/officeDocument/2006/relationships/settings" Target="/word/settings.xml" Id="R8a4a153e187e4627" /><Relationship Type="http://schemas.openxmlformats.org/officeDocument/2006/relationships/image" Target="/word/media/9960a11e-1979-4603-a9a1-02bc84897e19.png" Id="R001abe41e9e04981" /></Relationships>
</file>