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8d2ccb73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0e277e5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39f66a33d4822" /><Relationship Type="http://schemas.openxmlformats.org/officeDocument/2006/relationships/numbering" Target="/word/numbering.xml" Id="R77269fe32b994112" /><Relationship Type="http://schemas.openxmlformats.org/officeDocument/2006/relationships/settings" Target="/word/settings.xml" Id="Re288f95b44944f5e" /><Relationship Type="http://schemas.openxmlformats.org/officeDocument/2006/relationships/image" Target="/word/media/d851a51f-f469-4e21-9543-d6dd1e074448.png" Id="R28860e277e504ecf" /></Relationships>
</file>