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26bbf97be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49d1f2691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Dhaneli,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76890911a451c" /><Relationship Type="http://schemas.openxmlformats.org/officeDocument/2006/relationships/numbering" Target="/word/numbering.xml" Id="R562b27c7f456448b" /><Relationship Type="http://schemas.openxmlformats.org/officeDocument/2006/relationships/settings" Target="/word/settings.xml" Id="Rdf26e274e5394d95" /><Relationship Type="http://schemas.openxmlformats.org/officeDocument/2006/relationships/image" Target="/word/media/47cb9c80-c9ac-49b4-8347-792fe68be948.png" Id="Rdd049d1f26914d9a" /></Relationships>
</file>