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b989e84d2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b6eb5dd73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Dharath,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afacd7c9649f2" /><Relationship Type="http://schemas.openxmlformats.org/officeDocument/2006/relationships/numbering" Target="/word/numbering.xml" Id="Rb862a25d41ac47f2" /><Relationship Type="http://schemas.openxmlformats.org/officeDocument/2006/relationships/settings" Target="/word/settings.xml" Id="R977a3fcb1084456c" /><Relationship Type="http://schemas.openxmlformats.org/officeDocument/2006/relationships/image" Target="/word/media/d30245b4-af3a-472e-8868-6dee125dc2e8.png" Id="Red6b6eb5dd7345b4" /></Relationships>
</file>