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9d5df956f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0e95dc170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Dharchula,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fa0d6da2d49db" /><Relationship Type="http://schemas.openxmlformats.org/officeDocument/2006/relationships/numbering" Target="/word/numbering.xml" Id="R4822f47ccf52489a" /><Relationship Type="http://schemas.openxmlformats.org/officeDocument/2006/relationships/settings" Target="/word/settings.xml" Id="Rd367d928680840e7" /><Relationship Type="http://schemas.openxmlformats.org/officeDocument/2006/relationships/image" Target="/word/media/d51f5550-f579-4cd6-b5a6-7712b0583117.png" Id="R8ae0e95dc1704996" /></Relationships>
</file>