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50279122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b15c82d8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Dherwali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d5ba05efd4a37" /><Relationship Type="http://schemas.openxmlformats.org/officeDocument/2006/relationships/numbering" Target="/word/numbering.xml" Id="R04ebdbb917e44ba7" /><Relationship Type="http://schemas.openxmlformats.org/officeDocument/2006/relationships/settings" Target="/word/settings.xml" Id="R98e448081f004b13" /><Relationship Type="http://schemas.openxmlformats.org/officeDocument/2006/relationships/image" Target="/word/media/79866704-bda5-43f9-b2a5-12d52717a9a0.png" Id="Rd19b15c82d8c4311" /></Relationships>
</file>