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2f73c164d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f093d18a6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Dhianwan,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5035cb4424709" /><Relationship Type="http://schemas.openxmlformats.org/officeDocument/2006/relationships/numbering" Target="/word/numbering.xml" Id="R1f14a9273feb4c2c" /><Relationship Type="http://schemas.openxmlformats.org/officeDocument/2006/relationships/settings" Target="/word/settings.xml" Id="Rf21abfa922594acb" /><Relationship Type="http://schemas.openxmlformats.org/officeDocument/2006/relationships/image" Target="/word/media/c89d7890-71f2-46bd-97dd-6e96dc2d1510.png" Id="R9ebf093d18a640b0" /></Relationships>
</file>